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1B01" w:rsidRDefault="00341B01" w:rsidP="00FF3B01">
      <w:pPr>
        <w:jc w:val="center"/>
        <w:rPr>
          <w:rFonts w:cstheme="minorBidi"/>
          <w:b/>
          <w:bCs/>
          <w:sz w:val="32"/>
          <w:szCs w:val="32"/>
          <w:rtl/>
          <w:lang w:bidi="ar-AE"/>
        </w:rPr>
      </w:pPr>
      <w:bookmarkStart w:id="0" w:name="_GoBack"/>
      <w:bookmarkEnd w:id="0"/>
      <w:r>
        <w:rPr>
          <w:rFonts w:cstheme="minorBidi" w:hint="cs"/>
          <w:b/>
          <w:bCs/>
          <w:sz w:val="32"/>
          <w:szCs w:val="32"/>
          <w:rtl/>
          <w:lang w:bidi="ar-AE"/>
        </w:rPr>
        <w:t>الإدارة المدنية لمنطقة يهودا والسامرة</w:t>
      </w:r>
    </w:p>
    <w:p w:rsidR="00341B01" w:rsidRDefault="00341B01" w:rsidP="00FF3B01">
      <w:pPr>
        <w:jc w:val="center"/>
        <w:rPr>
          <w:rFonts w:cstheme="minorBidi"/>
          <w:b/>
          <w:bCs/>
          <w:sz w:val="32"/>
          <w:szCs w:val="32"/>
          <w:rtl/>
          <w:lang w:bidi="ar-AE"/>
        </w:rPr>
      </w:pPr>
      <w:r>
        <w:rPr>
          <w:rFonts w:cstheme="minorBidi" w:hint="cs"/>
          <w:b/>
          <w:bCs/>
          <w:sz w:val="32"/>
          <w:szCs w:val="32"/>
          <w:rtl/>
          <w:lang w:bidi="ar-AE"/>
        </w:rPr>
        <w:t>فرع التنسيق المدني, قسم الاقتصاد</w:t>
      </w:r>
    </w:p>
    <w:p w:rsidR="00341B01" w:rsidRDefault="00341B01" w:rsidP="00FF3B01">
      <w:pPr>
        <w:jc w:val="center"/>
        <w:rPr>
          <w:rFonts w:cstheme="minorBidi"/>
          <w:b/>
          <w:bCs/>
          <w:sz w:val="32"/>
          <w:szCs w:val="32"/>
          <w:rtl/>
          <w:lang w:bidi="ar-AE"/>
        </w:rPr>
      </w:pPr>
      <w:r>
        <w:rPr>
          <w:rFonts w:cstheme="minorBidi" w:hint="cs"/>
          <w:b/>
          <w:bCs/>
          <w:sz w:val="32"/>
          <w:szCs w:val="32"/>
          <w:rtl/>
          <w:lang w:bidi="ar-AE"/>
        </w:rPr>
        <w:t>توجه مُسبق لتلقي معلومات (</w:t>
      </w:r>
      <w:r>
        <w:rPr>
          <w:rFonts w:cstheme="minorBidi"/>
          <w:b/>
          <w:bCs/>
          <w:sz w:val="32"/>
          <w:szCs w:val="32"/>
          <w:lang w:bidi="ar-AE"/>
        </w:rPr>
        <w:t>RFI</w:t>
      </w:r>
      <w:r>
        <w:rPr>
          <w:rFonts w:cstheme="minorBidi" w:hint="cs"/>
          <w:b/>
          <w:bCs/>
          <w:sz w:val="32"/>
          <w:szCs w:val="32"/>
          <w:rtl/>
          <w:lang w:bidi="ar-AE"/>
        </w:rPr>
        <w:t>) بخصوص تنفيذ أبحاث اقتصادية</w:t>
      </w:r>
    </w:p>
    <w:p w:rsidR="00FF3B01" w:rsidRPr="00FF3B01" w:rsidRDefault="00CB1D1E" w:rsidP="00FF3B01">
      <w:pPr>
        <w:pStyle w:val="ListParagraph"/>
        <w:numPr>
          <w:ilvl w:val="0"/>
          <w:numId w:val="12"/>
        </w:numPr>
        <w:spacing w:line="240" w:lineRule="auto"/>
        <w:rPr>
          <w:rFonts w:cs="David"/>
          <w:b/>
          <w:bCs/>
          <w:sz w:val="26"/>
          <w:u w:val="single"/>
          <w:rtl/>
        </w:rPr>
      </w:pPr>
      <w:r>
        <w:rPr>
          <w:rFonts w:cstheme="minorBidi" w:hint="cs"/>
          <w:b/>
          <w:bCs/>
          <w:sz w:val="26"/>
          <w:u w:val="single"/>
          <w:rtl/>
          <w:lang w:bidi="ar-AE"/>
        </w:rPr>
        <w:t>مقدمة</w:t>
      </w:r>
    </w:p>
    <w:p w:rsidR="00CB1D1E" w:rsidRDefault="00CB1D1E" w:rsidP="005100EC">
      <w:pPr>
        <w:pStyle w:val="BodyText"/>
        <w:rPr>
          <w:rFonts w:cstheme="minorBidi"/>
          <w:sz w:val="26"/>
          <w:szCs w:val="26"/>
          <w:rtl/>
          <w:lang w:bidi="ar-AE"/>
        </w:rPr>
      </w:pPr>
      <w:r>
        <w:rPr>
          <w:rFonts w:cstheme="minorBidi" w:hint="cs"/>
          <w:sz w:val="26"/>
          <w:szCs w:val="26"/>
          <w:rtl/>
          <w:lang w:bidi="ar-AE"/>
        </w:rPr>
        <w:t>الإدارة المدنية لمنطقة يهودا والسامرة (فيما يلي: "</w:t>
      </w:r>
      <w:r w:rsidRPr="00E14C53">
        <w:rPr>
          <w:rFonts w:cstheme="minorBidi" w:hint="cs"/>
          <w:b/>
          <w:bCs/>
          <w:sz w:val="26"/>
          <w:szCs w:val="26"/>
          <w:rtl/>
          <w:lang w:bidi="ar-AE"/>
        </w:rPr>
        <w:t>الإدارة المدنية</w:t>
      </w:r>
      <w:r>
        <w:rPr>
          <w:rFonts w:cstheme="minorBidi" w:hint="cs"/>
          <w:sz w:val="26"/>
          <w:szCs w:val="26"/>
          <w:rtl/>
          <w:lang w:bidi="ar-AE"/>
        </w:rPr>
        <w:t>"), بواسطة شعبة التنسيق المدني, ترغب بتلقي أعمال أبحاث في مجال اقتصاد منطقة يهودا والسامرة (فيما يلي- "</w:t>
      </w:r>
      <w:r w:rsidRPr="00E14C53">
        <w:rPr>
          <w:rFonts w:cstheme="minorBidi" w:hint="cs"/>
          <w:b/>
          <w:bCs/>
          <w:sz w:val="26"/>
          <w:szCs w:val="26"/>
          <w:rtl/>
          <w:lang w:bidi="ar-AE"/>
        </w:rPr>
        <w:t>المنطقة</w:t>
      </w:r>
      <w:r>
        <w:rPr>
          <w:rFonts w:cstheme="minorBidi" w:hint="cs"/>
          <w:sz w:val="26"/>
          <w:szCs w:val="26"/>
          <w:rtl/>
          <w:lang w:bidi="ar-AE"/>
        </w:rPr>
        <w:t>"). هدفنا هو توفير كافة الأدوات المطلوبة لتمكين تنفيذ أعمال أبحاث اقتصادية عميقة, توفر المعلومات الدقيقة بخصوص الوضع الميداني, الاستنتاجات لمواصلة معالجة القضايا التي تم طرحها في إطار الأعمال.</w:t>
      </w:r>
    </w:p>
    <w:p w:rsidR="001D691E" w:rsidRPr="005030E7" w:rsidRDefault="0084113D" w:rsidP="001D691E">
      <w:pPr>
        <w:pStyle w:val="BodyText"/>
        <w:numPr>
          <w:ilvl w:val="0"/>
          <w:numId w:val="12"/>
        </w:numPr>
        <w:rPr>
          <w:rFonts w:cs="David"/>
          <w:b/>
          <w:bCs/>
          <w:sz w:val="26"/>
          <w:szCs w:val="26"/>
          <w:u w:val="single"/>
        </w:rPr>
      </w:pPr>
      <w:r>
        <w:rPr>
          <w:rFonts w:cstheme="minorBidi" w:hint="cs"/>
          <w:b/>
          <w:bCs/>
          <w:sz w:val="26"/>
          <w:szCs w:val="26"/>
          <w:u w:val="single"/>
          <w:rtl/>
          <w:lang w:bidi="ar-AE"/>
        </w:rPr>
        <w:t>خلفية</w:t>
      </w:r>
    </w:p>
    <w:p w:rsidR="00197F55" w:rsidRPr="00197F55" w:rsidRDefault="00197F55" w:rsidP="00E31F9F">
      <w:pPr>
        <w:pStyle w:val="BodyText"/>
        <w:numPr>
          <w:ilvl w:val="1"/>
          <w:numId w:val="12"/>
        </w:numPr>
        <w:rPr>
          <w:rFonts w:cs="David"/>
          <w:sz w:val="26"/>
          <w:szCs w:val="26"/>
        </w:rPr>
      </w:pPr>
      <w:r>
        <w:rPr>
          <w:rFonts w:cstheme="minorBidi" w:hint="cs"/>
          <w:sz w:val="26"/>
          <w:szCs w:val="26"/>
          <w:rtl/>
          <w:lang w:bidi="ar-AE"/>
        </w:rPr>
        <w:t>تعمل الإدارة المدنية بالتعاون مع جهات كثيرة بهدف تمكين نمط حياة سليم للسكان الفلسطينيين في منطقة يهودا والسامرة.</w:t>
      </w:r>
    </w:p>
    <w:p w:rsidR="00197F55" w:rsidRPr="007F23D7" w:rsidRDefault="007F23D7" w:rsidP="00E31F9F">
      <w:pPr>
        <w:pStyle w:val="BodyText"/>
        <w:numPr>
          <w:ilvl w:val="1"/>
          <w:numId w:val="12"/>
        </w:numPr>
        <w:rPr>
          <w:rFonts w:cs="David"/>
          <w:sz w:val="26"/>
          <w:szCs w:val="26"/>
        </w:rPr>
      </w:pPr>
      <w:r>
        <w:rPr>
          <w:rFonts w:cs="Arial" w:hint="cs"/>
          <w:sz w:val="26"/>
          <w:szCs w:val="26"/>
          <w:rtl/>
          <w:lang w:bidi="ar-AE"/>
        </w:rPr>
        <w:t>هناك حاجة مُلحة بتحديد العقبات الاقتصادية وتحريرها بهد</w:t>
      </w:r>
      <w:r w:rsidR="00B022AD">
        <w:rPr>
          <w:rFonts w:cs="Arial" w:hint="cs"/>
          <w:sz w:val="26"/>
          <w:szCs w:val="26"/>
          <w:rtl/>
          <w:lang w:bidi="ar-AE"/>
        </w:rPr>
        <w:t>ف</w:t>
      </w:r>
      <w:r>
        <w:rPr>
          <w:rFonts w:cs="Arial" w:hint="cs"/>
          <w:sz w:val="26"/>
          <w:szCs w:val="26"/>
          <w:rtl/>
          <w:lang w:bidi="ar-AE"/>
        </w:rPr>
        <w:t xml:space="preserve"> مواصلة تحسين النمط المعيشي في المنطقة.</w:t>
      </w:r>
    </w:p>
    <w:p w:rsidR="007F23D7" w:rsidRPr="007F23D7" w:rsidRDefault="007F23D7" w:rsidP="00E31F9F">
      <w:pPr>
        <w:pStyle w:val="BodyText"/>
        <w:numPr>
          <w:ilvl w:val="1"/>
          <w:numId w:val="12"/>
        </w:numPr>
        <w:rPr>
          <w:rFonts w:cs="David"/>
          <w:sz w:val="26"/>
          <w:szCs w:val="26"/>
        </w:rPr>
      </w:pPr>
      <w:r>
        <w:rPr>
          <w:rFonts w:cs="Arial" w:hint="cs"/>
          <w:sz w:val="26"/>
          <w:szCs w:val="26"/>
          <w:rtl/>
          <w:lang w:bidi="ar-AE"/>
        </w:rPr>
        <w:t>على ضوء ذلك, هناك حاجة لتحليل عميق لمجالات مُحددة ستُحدد من قبل الإدارة المدنية بهدف تحديد جذر العقبات وتوفير حلول مُمكنة لعلاجها.</w:t>
      </w:r>
    </w:p>
    <w:p w:rsidR="007F23D7" w:rsidRDefault="00106E13" w:rsidP="00E31F9F">
      <w:pPr>
        <w:pStyle w:val="BodyText"/>
        <w:numPr>
          <w:ilvl w:val="1"/>
          <w:numId w:val="12"/>
        </w:numPr>
        <w:rPr>
          <w:rFonts w:cs="David"/>
          <w:sz w:val="26"/>
          <w:szCs w:val="26"/>
        </w:rPr>
      </w:pPr>
      <w:r>
        <w:rPr>
          <w:rFonts w:cs="Arial" w:hint="cs"/>
          <w:sz w:val="26"/>
          <w:szCs w:val="26"/>
          <w:rtl/>
          <w:lang w:bidi="ar-AE"/>
        </w:rPr>
        <w:t>سيتم تنفيذ هذه الأعمال في إطار عمل البحث الذي سيُحدد بواسطة الإدارة المدنية وسيتم نقله للهيئة التنفيذية.</w:t>
      </w:r>
    </w:p>
    <w:p w:rsidR="00FF3B01" w:rsidRPr="00736DA6" w:rsidRDefault="00FF3B01" w:rsidP="00FF3B01">
      <w:pPr>
        <w:pStyle w:val="BodyText"/>
        <w:rPr>
          <w:rFonts w:cs="David"/>
          <w:sz w:val="26"/>
          <w:szCs w:val="26"/>
          <w:rtl/>
        </w:rPr>
      </w:pPr>
    </w:p>
    <w:p w:rsidR="00FF3B01" w:rsidRPr="00FF3B01" w:rsidRDefault="00E2317D" w:rsidP="00FF3B01">
      <w:pPr>
        <w:pStyle w:val="BodyText"/>
        <w:numPr>
          <w:ilvl w:val="0"/>
          <w:numId w:val="12"/>
        </w:numPr>
        <w:rPr>
          <w:rFonts w:cs="David"/>
          <w:b/>
          <w:bCs/>
          <w:sz w:val="26"/>
          <w:szCs w:val="26"/>
          <w:u w:val="single"/>
          <w:rtl/>
        </w:rPr>
      </w:pPr>
      <w:r>
        <w:rPr>
          <w:rFonts w:cstheme="minorBidi" w:hint="cs"/>
          <w:b/>
          <w:bCs/>
          <w:sz w:val="26"/>
          <w:szCs w:val="26"/>
          <w:u w:val="single"/>
          <w:rtl/>
          <w:lang w:bidi="ar-AE"/>
        </w:rPr>
        <w:t>المعلومات المطلوبة</w:t>
      </w:r>
    </w:p>
    <w:p w:rsidR="00E2317D" w:rsidRPr="00E2317D" w:rsidRDefault="00E2317D" w:rsidP="00F758DA">
      <w:pPr>
        <w:pStyle w:val="BodyText"/>
        <w:numPr>
          <w:ilvl w:val="0"/>
          <w:numId w:val="8"/>
        </w:numPr>
        <w:rPr>
          <w:rFonts w:cs="David"/>
          <w:sz w:val="26"/>
          <w:szCs w:val="26"/>
        </w:rPr>
      </w:pPr>
      <w:r>
        <w:rPr>
          <w:rFonts w:cstheme="minorBidi" w:hint="cs"/>
          <w:sz w:val="26"/>
          <w:szCs w:val="26"/>
          <w:rtl/>
          <w:lang w:bidi="ar-AE"/>
        </w:rPr>
        <w:t>تفاصيل عن الجامعة/ المؤسسة البحثية (فيما يلي: "</w:t>
      </w:r>
      <w:r w:rsidRPr="00CE1DE4">
        <w:rPr>
          <w:rFonts w:cstheme="minorBidi" w:hint="cs"/>
          <w:b/>
          <w:bCs/>
          <w:sz w:val="26"/>
          <w:szCs w:val="26"/>
          <w:rtl/>
          <w:lang w:bidi="ar-AE"/>
        </w:rPr>
        <w:t>المؤسسة</w:t>
      </w:r>
      <w:r>
        <w:rPr>
          <w:rFonts w:cstheme="minorBidi" w:hint="cs"/>
          <w:sz w:val="26"/>
          <w:szCs w:val="26"/>
          <w:rtl/>
          <w:lang w:bidi="ar-AE"/>
        </w:rPr>
        <w:t>", أو "</w:t>
      </w:r>
      <w:r w:rsidRPr="00CE1DE4">
        <w:rPr>
          <w:rFonts w:cstheme="minorBidi" w:hint="cs"/>
          <w:b/>
          <w:bCs/>
          <w:sz w:val="26"/>
          <w:szCs w:val="26"/>
          <w:rtl/>
          <w:lang w:bidi="ar-AE"/>
        </w:rPr>
        <w:t>المنظمة</w:t>
      </w:r>
      <w:r>
        <w:rPr>
          <w:rFonts w:cstheme="minorBidi" w:hint="cs"/>
          <w:sz w:val="26"/>
          <w:szCs w:val="26"/>
          <w:rtl/>
          <w:lang w:bidi="ar-AE"/>
        </w:rPr>
        <w:t>"):</w:t>
      </w:r>
    </w:p>
    <w:p w:rsidR="00577877" w:rsidRPr="00577877" w:rsidRDefault="00577877" w:rsidP="00F758DA">
      <w:pPr>
        <w:pStyle w:val="BodyText"/>
        <w:numPr>
          <w:ilvl w:val="0"/>
          <w:numId w:val="9"/>
        </w:numPr>
        <w:rPr>
          <w:rFonts w:cs="David"/>
          <w:sz w:val="26"/>
          <w:szCs w:val="26"/>
        </w:rPr>
      </w:pPr>
      <w:r>
        <w:rPr>
          <w:rFonts w:cstheme="minorBidi" w:hint="cs"/>
          <w:sz w:val="26"/>
          <w:szCs w:val="26"/>
          <w:rtl/>
          <w:lang w:bidi="ar-AE"/>
        </w:rPr>
        <w:t>الاسم, رقم الشركة الخاصة (اذا كان مانح المعلومات عبارة عن شركة), العنوان, الشخص المسؤول عن التواصل وتفاصيل الاتصال.</w:t>
      </w:r>
    </w:p>
    <w:p w:rsidR="00577877" w:rsidRPr="00577877" w:rsidRDefault="00577877" w:rsidP="00F758DA">
      <w:pPr>
        <w:pStyle w:val="BodyText"/>
        <w:numPr>
          <w:ilvl w:val="0"/>
          <w:numId w:val="9"/>
        </w:numPr>
        <w:rPr>
          <w:rFonts w:cs="David"/>
          <w:sz w:val="26"/>
          <w:szCs w:val="26"/>
        </w:rPr>
      </w:pPr>
      <w:r>
        <w:rPr>
          <w:rFonts w:cstheme="minorBidi" w:hint="cs"/>
          <w:sz w:val="26"/>
          <w:szCs w:val="26"/>
          <w:rtl/>
          <w:lang w:bidi="ar-AE"/>
        </w:rPr>
        <w:t>وصف ميزة المؤسسة لتنفيذ ا</w:t>
      </w:r>
      <w:r w:rsidR="00B022AD">
        <w:rPr>
          <w:rFonts w:cstheme="minorBidi" w:hint="cs"/>
          <w:sz w:val="26"/>
          <w:szCs w:val="26"/>
          <w:rtl/>
          <w:lang w:bidi="ar-AE"/>
        </w:rPr>
        <w:t>ل</w:t>
      </w:r>
      <w:r>
        <w:rPr>
          <w:rFonts w:cstheme="minorBidi" w:hint="cs"/>
          <w:sz w:val="26"/>
          <w:szCs w:val="26"/>
          <w:rtl/>
          <w:lang w:bidi="ar-AE"/>
        </w:rPr>
        <w:t>بحث حسب الشروط المُفصلة أعلاه.</w:t>
      </w:r>
    </w:p>
    <w:p w:rsidR="00577877" w:rsidRDefault="00577877" w:rsidP="00B022AD">
      <w:pPr>
        <w:pStyle w:val="BodyText"/>
        <w:numPr>
          <w:ilvl w:val="0"/>
          <w:numId w:val="9"/>
        </w:numPr>
        <w:rPr>
          <w:rFonts w:cs="David"/>
          <w:sz w:val="26"/>
          <w:szCs w:val="26"/>
        </w:rPr>
      </w:pPr>
      <w:r>
        <w:rPr>
          <w:rFonts w:cstheme="minorBidi" w:hint="cs"/>
          <w:sz w:val="26"/>
          <w:szCs w:val="26"/>
          <w:rtl/>
          <w:lang w:bidi="ar-AE"/>
        </w:rPr>
        <w:t xml:space="preserve">تفصيل الخبرة السابقة للمؤسسة بإجراء تعاون شبيه, </w:t>
      </w:r>
      <w:r w:rsidR="00B022AD">
        <w:rPr>
          <w:rFonts w:cstheme="minorBidi" w:hint="cs"/>
          <w:sz w:val="26"/>
          <w:szCs w:val="26"/>
          <w:rtl/>
          <w:lang w:bidi="ar-AE"/>
        </w:rPr>
        <w:t>بما في</w:t>
      </w:r>
      <w:r>
        <w:rPr>
          <w:rFonts w:cstheme="minorBidi" w:hint="cs"/>
          <w:sz w:val="26"/>
          <w:szCs w:val="26"/>
          <w:rtl/>
          <w:lang w:bidi="ar-AE"/>
        </w:rPr>
        <w:t xml:space="preserve"> ذلك حجم وتفصيل أي تعاون مذكور.</w:t>
      </w:r>
    </w:p>
    <w:p w:rsidR="00FF3B01" w:rsidRPr="00FF3B01" w:rsidRDefault="00FF3B01" w:rsidP="00FF3B01">
      <w:pPr>
        <w:pStyle w:val="BodyText"/>
        <w:ind w:left="720"/>
        <w:rPr>
          <w:rFonts w:cs="David"/>
          <w:sz w:val="26"/>
          <w:szCs w:val="26"/>
        </w:rPr>
      </w:pPr>
    </w:p>
    <w:p w:rsidR="00FF3B01" w:rsidRPr="00FF3B01" w:rsidRDefault="007F1892" w:rsidP="00C9158A">
      <w:pPr>
        <w:pStyle w:val="BodyText"/>
        <w:numPr>
          <w:ilvl w:val="0"/>
          <w:numId w:val="8"/>
        </w:numPr>
        <w:rPr>
          <w:rFonts w:cs="David"/>
          <w:sz w:val="26"/>
          <w:szCs w:val="26"/>
        </w:rPr>
      </w:pPr>
      <w:r>
        <w:rPr>
          <w:rFonts w:cstheme="minorBidi" w:hint="cs"/>
          <w:sz w:val="26"/>
          <w:szCs w:val="26"/>
          <w:rtl/>
          <w:lang w:bidi="ar-AE"/>
        </w:rPr>
        <w:t>المعلومات المطلوبة للتعاقد:</w:t>
      </w:r>
    </w:p>
    <w:p w:rsidR="002C403C" w:rsidRDefault="002C403C" w:rsidP="00BB60B9">
      <w:pPr>
        <w:pStyle w:val="BodyText"/>
        <w:numPr>
          <w:ilvl w:val="0"/>
          <w:numId w:val="14"/>
        </w:numPr>
        <w:rPr>
          <w:rFonts w:cs="David"/>
          <w:sz w:val="26"/>
          <w:szCs w:val="26"/>
        </w:rPr>
      </w:pPr>
      <w:r>
        <w:rPr>
          <w:rFonts w:cstheme="minorBidi" w:hint="cs"/>
          <w:sz w:val="26"/>
          <w:szCs w:val="26"/>
          <w:rtl/>
          <w:lang w:bidi="ar-AE"/>
        </w:rPr>
        <w:t>معلومات بخصوص قدرة المؤسسة على تنفيذ البحث الاقتصادي</w:t>
      </w:r>
      <w:r>
        <w:rPr>
          <w:rFonts w:cs="David" w:hint="cs"/>
          <w:sz w:val="26"/>
          <w:szCs w:val="26"/>
          <w:rtl/>
        </w:rPr>
        <w:t>;</w:t>
      </w:r>
    </w:p>
    <w:p w:rsidR="002C403C" w:rsidRDefault="002C403C" w:rsidP="00BB60B9">
      <w:pPr>
        <w:pStyle w:val="BodyText"/>
        <w:numPr>
          <w:ilvl w:val="0"/>
          <w:numId w:val="14"/>
        </w:numPr>
        <w:rPr>
          <w:rFonts w:cs="David"/>
          <w:sz w:val="26"/>
          <w:szCs w:val="26"/>
        </w:rPr>
      </w:pPr>
      <w:r>
        <w:rPr>
          <w:rFonts w:cstheme="minorBidi" w:hint="cs"/>
          <w:sz w:val="26"/>
          <w:szCs w:val="26"/>
          <w:rtl/>
          <w:lang w:bidi="ar-AE"/>
        </w:rPr>
        <w:t>تفصيل إجراءات تنفيذ البحث وطريقة تنفيذه</w:t>
      </w:r>
      <w:r>
        <w:rPr>
          <w:rFonts w:cs="David" w:hint="cs"/>
          <w:sz w:val="26"/>
          <w:szCs w:val="26"/>
          <w:rtl/>
        </w:rPr>
        <w:t>;</w:t>
      </w:r>
    </w:p>
    <w:p w:rsidR="002C403C" w:rsidRDefault="002C403C" w:rsidP="00BB60B9">
      <w:pPr>
        <w:pStyle w:val="BodyText"/>
        <w:numPr>
          <w:ilvl w:val="0"/>
          <w:numId w:val="14"/>
        </w:numPr>
        <w:rPr>
          <w:rFonts w:cs="David"/>
          <w:sz w:val="26"/>
          <w:szCs w:val="26"/>
        </w:rPr>
      </w:pPr>
      <w:r>
        <w:rPr>
          <w:rFonts w:cs="Arial" w:hint="cs"/>
          <w:sz w:val="26"/>
          <w:szCs w:val="26"/>
          <w:rtl/>
          <w:lang w:bidi="ar-AE"/>
        </w:rPr>
        <w:t>معلومات بخصوص الأشخاص المهنيين المحتملين لتنفيذ أعمال البحث في إطار هذه المبادرة, نوع تأهيلهم وخبرتهم في مجال تنفيذ أعمال الأبحاث الاقتصادية</w:t>
      </w:r>
      <w:r>
        <w:rPr>
          <w:rFonts w:cs="David" w:hint="cs"/>
          <w:sz w:val="26"/>
          <w:szCs w:val="26"/>
          <w:rtl/>
        </w:rPr>
        <w:t>;</w:t>
      </w:r>
    </w:p>
    <w:p w:rsidR="002C403C" w:rsidRDefault="002C403C" w:rsidP="00DD3378">
      <w:pPr>
        <w:pStyle w:val="BodyText"/>
        <w:numPr>
          <w:ilvl w:val="0"/>
          <w:numId w:val="14"/>
        </w:numPr>
        <w:rPr>
          <w:rFonts w:cs="David"/>
          <w:sz w:val="26"/>
          <w:szCs w:val="26"/>
        </w:rPr>
      </w:pPr>
      <w:r>
        <w:rPr>
          <w:rFonts w:cs="Arial" w:hint="cs"/>
          <w:sz w:val="26"/>
          <w:szCs w:val="26"/>
          <w:rtl/>
          <w:lang w:bidi="ar-AE"/>
        </w:rPr>
        <w:lastRenderedPageBreak/>
        <w:t xml:space="preserve">تفصيل الجوانب </w:t>
      </w:r>
      <w:r w:rsidR="00DD3378">
        <w:rPr>
          <w:rFonts w:cs="Arial" w:hint="cs"/>
          <w:sz w:val="26"/>
          <w:szCs w:val="26"/>
          <w:rtl/>
          <w:lang w:bidi="ar-AE"/>
        </w:rPr>
        <w:t>القانونية</w:t>
      </w:r>
      <w:r>
        <w:rPr>
          <w:rFonts w:cs="Arial" w:hint="cs"/>
          <w:sz w:val="26"/>
          <w:szCs w:val="26"/>
          <w:rtl/>
          <w:lang w:bidi="ar-AE"/>
        </w:rPr>
        <w:t xml:space="preserve"> المناسبة للمبادرة, اذا ما رأت المؤسسة وجود ضرورة لتفصيلها</w:t>
      </w:r>
      <w:r w:rsidR="00DD3378">
        <w:rPr>
          <w:rFonts w:cs="Arial" w:hint="cs"/>
          <w:sz w:val="26"/>
          <w:szCs w:val="26"/>
          <w:rtl/>
          <w:lang w:bidi="ar-AE"/>
        </w:rPr>
        <w:t>.</w:t>
      </w:r>
    </w:p>
    <w:p w:rsidR="00FF3B01" w:rsidRDefault="00FF3B01" w:rsidP="00FF3B01">
      <w:pPr>
        <w:pStyle w:val="BodyText"/>
        <w:rPr>
          <w:rFonts w:cs="David"/>
          <w:sz w:val="26"/>
          <w:szCs w:val="26"/>
          <w:rtl/>
        </w:rPr>
      </w:pPr>
    </w:p>
    <w:p w:rsidR="00A109A7" w:rsidRPr="00FF3B01" w:rsidRDefault="00A109A7" w:rsidP="00FF3B01">
      <w:pPr>
        <w:pStyle w:val="BodyText"/>
        <w:rPr>
          <w:rFonts w:cs="David"/>
          <w:sz w:val="26"/>
          <w:szCs w:val="26"/>
          <w:rtl/>
        </w:rPr>
      </w:pPr>
    </w:p>
    <w:p w:rsidR="00B022AD" w:rsidRPr="00402C3D" w:rsidRDefault="00B022AD" w:rsidP="00B022AD">
      <w:pPr>
        <w:pStyle w:val="BodyText"/>
        <w:ind w:left="388"/>
        <w:rPr>
          <w:rFonts w:cs="David"/>
          <w:b/>
          <w:bCs/>
          <w:sz w:val="26"/>
          <w:szCs w:val="26"/>
          <w:u w:val="single"/>
        </w:rPr>
      </w:pPr>
    </w:p>
    <w:p w:rsidR="00B022AD" w:rsidRPr="00F719DE" w:rsidRDefault="00B022AD" w:rsidP="00B022AD">
      <w:pPr>
        <w:pStyle w:val="BodyText"/>
        <w:numPr>
          <w:ilvl w:val="0"/>
          <w:numId w:val="12"/>
        </w:numPr>
        <w:rPr>
          <w:rFonts w:cs="David"/>
          <w:b/>
          <w:bCs/>
          <w:sz w:val="26"/>
          <w:szCs w:val="26"/>
          <w:u w:val="single"/>
        </w:rPr>
      </w:pPr>
      <w:r>
        <w:rPr>
          <w:rFonts w:cstheme="minorBidi" w:hint="cs"/>
          <w:b/>
          <w:bCs/>
          <w:sz w:val="26"/>
          <w:szCs w:val="26"/>
          <w:u w:val="single"/>
          <w:rtl/>
          <w:lang w:bidi="ar-AE"/>
        </w:rPr>
        <w:t>شروط عامة:</w:t>
      </w:r>
    </w:p>
    <w:p w:rsidR="00B022AD" w:rsidRPr="00373B04" w:rsidRDefault="00B022AD" w:rsidP="00B022AD">
      <w:pPr>
        <w:pStyle w:val="BodyText"/>
        <w:numPr>
          <w:ilvl w:val="0"/>
          <w:numId w:val="11"/>
        </w:numPr>
        <w:rPr>
          <w:rFonts w:cs="David"/>
          <w:sz w:val="26"/>
          <w:szCs w:val="26"/>
        </w:rPr>
      </w:pPr>
      <w:r w:rsidRPr="00373B04">
        <w:rPr>
          <w:rFonts w:cstheme="minorBidi" w:hint="cs"/>
          <w:sz w:val="26"/>
          <w:szCs w:val="26"/>
          <w:rtl/>
          <w:lang w:bidi="ar-AE"/>
        </w:rPr>
        <w:t>ترغب الإدارة تلقي معلومات من الشركة التي يُمكنها منح الخدمات المطلوبة بصورة مباشرة, وليس بواسطة جهة وسيطة أو مقاول ثانوي.</w:t>
      </w:r>
    </w:p>
    <w:p w:rsidR="00B022AD" w:rsidRPr="00FF3B01" w:rsidRDefault="00B022AD" w:rsidP="00B022AD">
      <w:pPr>
        <w:pStyle w:val="BodyText"/>
        <w:numPr>
          <w:ilvl w:val="0"/>
          <w:numId w:val="11"/>
        </w:numPr>
        <w:rPr>
          <w:rFonts w:cs="David"/>
          <w:sz w:val="26"/>
          <w:szCs w:val="26"/>
        </w:rPr>
      </w:pPr>
      <w:r w:rsidRPr="00373B04">
        <w:rPr>
          <w:rFonts w:cs="Arial" w:hint="cs"/>
          <w:b/>
          <w:bCs/>
          <w:sz w:val="26"/>
          <w:szCs w:val="26"/>
          <w:rtl/>
          <w:lang w:bidi="ar-AE"/>
        </w:rPr>
        <w:t>هذا التوجه هو عبارة عن طلب لتلقي معلومات فقط</w:t>
      </w:r>
      <w:r>
        <w:rPr>
          <w:rFonts w:cs="Arial" w:hint="cs"/>
          <w:sz w:val="26"/>
          <w:szCs w:val="26"/>
          <w:rtl/>
          <w:lang w:bidi="ar-AE"/>
        </w:rPr>
        <w:t>. لا يعتبر هذا التوجه بمثابة مرحلة من مراحل المناقصة و/أو مرحلة بإجراء التعاقد مع المبادرين الذين سيردون على التوجه. لا تلتزم الإدارة بمواصلة الإجراء ولا تلتزم بإجراء مناقصة لتنفيذ أبحاث اقتصادية. لا يعني هذا التوجه بمثابة خلق التزام تجاه أياً من الجهات التي سترد عليه, بل لمساعدة الإدارة بمواصلة نشاطاتها بناءً على اعتبارات مهنية وموضوعية.</w:t>
      </w:r>
    </w:p>
    <w:p w:rsidR="00454189" w:rsidRPr="00373B04" w:rsidRDefault="00454189" w:rsidP="00454189">
      <w:pPr>
        <w:pStyle w:val="BodyText"/>
        <w:numPr>
          <w:ilvl w:val="0"/>
          <w:numId w:val="11"/>
        </w:numPr>
        <w:rPr>
          <w:rFonts w:cs="David"/>
          <w:sz w:val="26"/>
          <w:szCs w:val="26"/>
        </w:rPr>
      </w:pPr>
      <w:r>
        <w:rPr>
          <w:rFonts w:cstheme="minorBidi" w:hint="cs"/>
          <w:sz w:val="26"/>
          <w:szCs w:val="26"/>
          <w:rtl/>
          <w:lang w:bidi="ar-AE"/>
        </w:rPr>
        <w:t>لا يمنح الرد على هذا التوجه أية ميزة ما للجهة التي ردت عليه, بما في ذلك لا يشمل اشراكه في المناقصة, في حال قررت الإدارة نشر مناقصة, ولا تلزم بأي حال تعاقد الإدارة معه بأية طريقة أخرى. يحق حتى للإدارة العمل على صياغة التعاقد بصورة معفية من المناقصة, يخضع لتعليمات القوانين ولقرار لجنة المناقصات في الإدارة.</w:t>
      </w:r>
    </w:p>
    <w:p w:rsidR="00454189" w:rsidRDefault="00454189" w:rsidP="00454189">
      <w:pPr>
        <w:pStyle w:val="BodyText"/>
        <w:numPr>
          <w:ilvl w:val="0"/>
          <w:numId w:val="11"/>
        </w:numPr>
        <w:rPr>
          <w:rFonts w:cs="David"/>
          <w:sz w:val="26"/>
          <w:szCs w:val="26"/>
        </w:rPr>
      </w:pPr>
      <w:r>
        <w:rPr>
          <w:rFonts w:cstheme="minorBidi" w:hint="cs"/>
          <w:sz w:val="26"/>
          <w:szCs w:val="26"/>
          <w:rtl/>
          <w:lang w:bidi="ar-AE"/>
        </w:rPr>
        <w:t>كافة المصاريف المنوطة بتقديم الرد على هذا التوجه و/أو أي لقاء و/أو مكالمة و/أو مراسلات مستقبلية بين الإدارة وبين المبادر سوف تُلزم الشركة فقط. لن تتحمل الإدارة أية مصاريف و/أو تكلفة و/أو تعويض و/أو وما شابه للمبادرة, تكون مرتبطة بصورة مباشرة أو غير مباشرة بالرد على هذا التوجه.</w:t>
      </w:r>
    </w:p>
    <w:p w:rsidR="00454189" w:rsidRPr="008A3B48" w:rsidRDefault="00454189" w:rsidP="00454189">
      <w:pPr>
        <w:pStyle w:val="BodyText"/>
        <w:numPr>
          <w:ilvl w:val="0"/>
          <w:numId w:val="11"/>
        </w:numPr>
        <w:rPr>
          <w:rFonts w:cs="David"/>
          <w:sz w:val="26"/>
          <w:szCs w:val="26"/>
        </w:rPr>
      </w:pPr>
      <w:r>
        <w:rPr>
          <w:rFonts w:cstheme="minorBidi" w:hint="cs"/>
          <w:sz w:val="26"/>
          <w:szCs w:val="26"/>
          <w:rtl/>
          <w:lang w:bidi="ar-AE"/>
        </w:rPr>
        <w:t>تحفظ الإدارة لنفسها الحق بالتوجه للمبادرين الذين ستختارهم بناءً على اعتباراتها الحصرية, بطلب الحصول على توضيحات أو الرد على الأسئلة الإضافية, وبطلب عرض توجههم أمام مندوبي الإدارة في مكاتب الإدارة في بيت ايل أو في مكاتب الشركة, أو التوجه لزبائن سابقين للشركة. للتوضيح, تحفظ الإدارة لنفسها الحق بتلقي معلومات إضافية من أية جهة أخرى حتى بعد الموعد المذكور أعلاه.</w:t>
      </w:r>
    </w:p>
    <w:p w:rsidR="00454189" w:rsidRPr="00FF3B01" w:rsidRDefault="00454189" w:rsidP="00454189">
      <w:pPr>
        <w:pStyle w:val="BodyText"/>
        <w:numPr>
          <w:ilvl w:val="0"/>
          <w:numId w:val="11"/>
        </w:numPr>
        <w:rPr>
          <w:rFonts w:cs="David"/>
          <w:sz w:val="26"/>
          <w:szCs w:val="26"/>
        </w:rPr>
      </w:pPr>
      <w:r>
        <w:rPr>
          <w:rFonts w:cstheme="minorBidi" w:hint="cs"/>
          <w:sz w:val="26"/>
          <w:szCs w:val="26"/>
          <w:rtl/>
          <w:lang w:bidi="ar-AE"/>
        </w:rPr>
        <w:t>تحفظ الإدارة لنفسها الحق, لكنها غير مُلزمة باستخدام المعلومات التي سيتم منحها لها من قبل المبادرين لغرض تنفيذ المسح, بما في ذلك إعداد المناقصة و/أو تنفيذ التعاقد بأية طريقة أخرى مع أية جهة بناءً على اعتباراتها الحصرية. لن يكون للمورد أية ادعاءات بخصوص السرية التجارية و/أو حقوق الملكية الفكرية (وخاصة حقوق الملكية) بالرد الذي سيتم منحه على هذا التوجه.</w:t>
      </w:r>
    </w:p>
    <w:p w:rsidR="00454189" w:rsidRPr="00F626F5" w:rsidRDefault="00454189" w:rsidP="00454189">
      <w:pPr>
        <w:pStyle w:val="BodyText"/>
        <w:numPr>
          <w:ilvl w:val="0"/>
          <w:numId w:val="11"/>
        </w:numPr>
        <w:rPr>
          <w:rFonts w:cs="David"/>
          <w:sz w:val="26"/>
          <w:szCs w:val="26"/>
        </w:rPr>
      </w:pPr>
      <w:r>
        <w:rPr>
          <w:rFonts w:cstheme="minorBidi" w:hint="cs"/>
          <w:sz w:val="26"/>
          <w:szCs w:val="26"/>
          <w:rtl/>
          <w:lang w:bidi="ar-AE"/>
        </w:rPr>
        <w:lastRenderedPageBreak/>
        <w:t>يحق للإدارة نقل أية معلومات أو معطيات سيتم منحها من قبل المبادرين في إطار هذا الإجراء لأية جهة مرتبطة بالإدارة أو معنية لغرض تنفيذ المشروع, حسب اعتباراتها الحصرية وبدون الحصول على إذن إضافي من الشركة.</w:t>
      </w:r>
    </w:p>
    <w:p w:rsidR="00454189" w:rsidRPr="000049A8" w:rsidRDefault="00454189" w:rsidP="00454189">
      <w:pPr>
        <w:pStyle w:val="BodyText"/>
        <w:numPr>
          <w:ilvl w:val="0"/>
          <w:numId w:val="11"/>
        </w:numPr>
        <w:rPr>
          <w:rFonts w:cs="David"/>
          <w:sz w:val="26"/>
          <w:szCs w:val="26"/>
        </w:rPr>
      </w:pPr>
      <w:r>
        <w:rPr>
          <w:rFonts w:cs="Arial" w:hint="cs"/>
          <w:sz w:val="26"/>
          <w:szCs w:val="26"/>
          <w:rtl/>
          <w:lang w:bidi="ar-AE"/>
        </w:rPr>
        <w:t xml:space="preserve">لا يعني تنفيذ هذا الإجراء لتلقي المعلومات وفحصه من قبل الإدارة, </w:t>
      </w:r>
      <w:r>
        <w:rPr>
          <w:rFonts w:cstheme="minorBidi" w:hint="cs"/>
          <w:sz w:val="26"/>
          <w:szCs w:val="26"/>
          <w:rtl/>
          <w:lang w:bidi="ar-AE"/>
        </w:rPr>
        <w:t>بمثابة التزام من جانب الإدارة لنشر مناقصة لإدارة وتنفيذ المشروع, يشمل عدم الالتزام بنشر مناقصة حسب مواصفات المشروع المذكورة أعلاه, ويحق للإدارة تصميم شروط المناقصة و/أو التعاقد, في حالة قررت نشر مناقصة أو تعاقد, حسب احتياجاتها واعتباراتها الكاملة في الموعد المناسب.</w:t>
      </w:r>
    </w:p>
    <w:p w:rsidR="00454189" w:rsidRPr="00FF3B01" w:rsidRDefault="00454189" w:rsidP="00454189">
      <w:pPr>
        <w:pStyle w:val="BodyText"/>
        <w:numPr>
          <w:ilvl w:val="0"/>
          <w:numId w:val="11"/>
        </w:numPr>
        <w:rPr>
          <w:rFonts w:cs="David"/>
          <w:sz w:val="26"/>
          <w:szCs w:val="26"/>
        </w:rPr>
      </w:pPr>
      <w:r>
        <w:rPr>
          <w:rFonts w:cstheme="minorBidi" w:hint="cs"/>
          <w:sz w:val="26"/>
          <w:szCs w:val="26"/>
          <w:rtl/>
          <w:lang w:bidi="ar-AE"/>
        </w:rPr>
        <w:t>الرد على هذا التوجه يعتبر بمثابة موفقة الشركة لكل ما ورد فيه.</w:t>
      </w:r>
    </w:p>
    <w:p w:rsidR="00454189" w:rsidRPr="00FF3B01" w:rsidRDefault="00454189" w:rsidP="00454189">
      <w:pPr>
        <w:pStyle w:val="BodyText"/>
        <w:ind w:left="720"/>
        <w:rPr>
          <w:rFonts w:cs="David"/>
          <w:sz w:val="26"/>
          <w:szCs w:val="26"/>
        </w:rPr>
      </w:pPr>
    </w:p>
    <w:p w:rsidR="00FF3B01" w:rsidRDefault="00FF3B01" w:rsidP="00FF3B01">
      <w:pPr>
        <w:pStyle w:val="BodyText"/>
        <w:rPr>
          <w:rFonts w:cs="David"/>
          <w:sz w:val="26"/>
          <w:szCs w:val="26"/>
          <w:rtl/>
        </w:rPr>
      </w:pPr>
    </w:p>
    <w:p w:rsidR="00454189" w:rsidRPr="00FF3B01" w:rsidRDefault="00454189" w:rsidP="00454189">
      <w:pPr>
        <w:pStyle w:val="BodyText"/>
        <w:numPr>
          <w:ilvl w:val="0"/>
          <w:numId w:val="12"/>
        </w:numPr>
        <w:rPr>
          <w:rFonts w:cs="David"/>
          <w:b/>
          <w:bCs/>
          <w:sz w:val="26"/>
          <w:szCs w:val="26"/>
          <w:u w:val="single"/>
        </w:rPr>
      </w:pPr>
      <w:r>
        <w:rPr>
          <w:rFonts w:cstheme="minorBidi" w:hint="cs"/>
          <w:b/>
          <w:bCs/>
          <w:sz w:val="26"/>
          <w:szCs w:val="26"/>
          <w:u w:val="single"/>
          <w:rtl/>
          <w:lang w:bidi="ar-AE"/>
        </w:rPr>
        <w:t>المواعيد الزمنية وتفاصيل التقديم</w:t>
      </w:r>
    </w:p>
    <w:p w:rsidR="00454189" w:rsidRPr="00977647" w:rsidRDefault="00454189" w:rsidP="00454189">
      <w:pPr>
        <w:pStyle w:val="BodyText"/>
        <w:numPr>
          <w:ilvl w:val="0"/>
          <w:numId w:val="13"/>
        </w:numPr>
        <w:rPr>
          <w:rFonts w:cs="David"/>
          <w:sz w:val="26"/>
          <w:szCs w:val="26"/>
        </w:rPr>
      </w:pPr>
      <w:r>
        <w:rPr>
          <w:rFonts w:cstheme="minorBidi" w:hint="cs"/>
          <w:sz w:val="26"/>
          <w:szCs w:val="26"/>
          <w:rtl/>
          <w:lang w:bidi="ar-AE"/>
        </w:rPr>
        <w:t xml:space="preserve">يجب إرسال الأسئلة الاستفسارية على هذا التوجه للنقيب شيران </w:t>
      </w:r>
      <w:proofErr w:type="spellStart"/>
      <w:r>
        <w:rPr>
          <w:rFonts w:cstheme="minorBidi" w:hint="cs"/>
          <w:sz w:val="26"/>
          <w:szCs w:val="26"/>
          <w:rtl/>
          <w:lang w:bidi="ar-AE"/>
        </w:rPr>
        <w:t>بوبو</w:t>
      </w:r>
      <w:proofErr w:type="spellEnd"/>
      <w:r>
        <w:rPr>
          <w:rFonts w:cstheme="minorBidi" w:hint="cs"/>
          <w:sz w:val="26"/>
          <w:szCs w:val="26"/>
          <w:rtl/>
          <w:lang w:bidi="ar-AE"/>
        </w:rPr>
        <w:t xml:space="preserve"> بواسطة البريد الالكتروني بالعنوان: </w:t>
      </w:r>
      <w:r>
        <w:rPr>
          <w:rFonts w:cs="David" w:hint="cs"/>
          <w:sz w:val="26"/>
          <w:szCs w:val="26"/>
        </w:rPr>
        <w:t>R</w:t>
      </w:r>
      <w:r>
        <w:rPr>
          <w:rFonts w:cs="David"/>
          <w:sz w:val="26"/>
          <w:szCs w:val="26"/>
        </w:rPr>
        <w:t>.economy@mnz.gov.il</w:t>
      </w:r>
      <w:r w:rsidRPr="00FF3B01">
        <w:rPr>
          <w:rFonts w:cs="David" w:hint="cs"/>
          <w:sz w:val="26"/>
          <w:szCs w:val="26"/>
          <w:rtl/>
        </w:rPr>
        <w:t xml:space="preserve">, </w:t>
      </w:r>
      <w:r>
        <w:rPr>
          <w:rFonts w:cstheme="minorBidi" w:hint="cs"/>
          <w:sz w:val="26"/>
          <w:szCs w:val="26"/>
          <w:rtl/>
          <w:lang w:bidi="ar-AE"/>
        </w:rPr>
        <w:t>حتى تاريخ 29.11.2018.</w:t>
      </w:r>
    </w:p>
    <w:p w:rsidR="00454189" w:rsidRPr="00454189" w:rsidRDefault="00454189" w:rsidP="00454189">
      <w:pPr>
        <w:pStyle w:val="BodyText"/>
        <w:numPr>
          <w:ilvl w:val="0"/>
          <w:numId w:val="13"/>
        </w:numPr>
        <w:rPr>
          <w:rFonts w:cs="David"/>
          <w:sz w:val="26"/>
          <w:szCs w:val="26"/>
        </w:rPr>
      </w:pPr>
      <w:r>
        <w:rPr>
          <w:rFonts w:cstheme="minorBidi" w:hint="cs"/>
          <w:sz w:val="26"/>
          <w:szCs w:val="26"/>
          <w:rtl/>
          <w:lang w:bidi="ar-AE"/>
        </w:rPr>
        <w:t>يجب إرسال الرد الكامل على هذا التوجه لعنوان البريد الالكتروني أعلاه حتى 13.12.2018</w:t>
      </w:r>
    </w:p>
    <w:p w:rsidR="00454189" w:rsidRPr="00FF3B01" w:rsidRDefault="00454189" w:rsidP="00E77453">
      <w:pPr>
        <w:pStyle w:val="BodyText"/>
        <w:ind w:left="748"/>
        <w:rPr>
          <w:rFonts w:cs="David"/>
          <w:sz w:val="26"/>
          <w:szCs w:val="26"/>
        </w:rPr>
      </w:pPr>
      <w:r w:rsidRPr="00FF3B01">
        <w:rPr>
          <w:rFonts w:cs="David" w:hint="cs"/>
          <w:sz w:val="26"/>
          <w:szCs w:val="26"/>
          <w:rtl/>
        </w:rPr>
        <w:t xml:space="preserve"> </w:t>
      </w:r>
    </w:p>
    <w:p w:rsidR="00454189" w:rsidRPr="00454189" w:rsidRDefault="00454189" w:rsidP="00FF3B01">
      <w:pPr>
        <w:pStyle w:val="BodyText"/>
        <w:rPr>
          <w:rFonts w:cs="David"/>
          <w:sz w:val="26"/>
          <w:szCs w:val="26"/>
          <w:rtl/>
        </w:rPr>
      </w:pPr>
    </w:p>
    <w:p w:rsidR="00F975CB" w:rsidRPr="00FF3B01" w:rsidRDefault="00F975CB" w:rsidP="000255E3">
      <w:pPr>
        <w:jc w:val="both"/>
        <w:rPr>
          <w:rFonts w:cs="David"/>
          <w:szCs w:val="26"/>
          <w:rtl/>
        </w:rPr>
      </w:pPr>
    </w:p>
    <w:sectPr w:rsidR="00F975CB" w:rsidRPr="00FF3B01" w:rsidSect="00FC46AC">
      <w:headerReference w:type="even" r:id="rId9"/>
      <w:headerReference w:type="default" r:id="rId10"/>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721D" w:rsidRDefault="005D721D">
      <w:r>
        <w:separator/>
      </w:r>
    </w:p>
  </w:endnote>
  <w:endnote w:type="continuationSeparator" w:id="0">
    <w:p w:rsidR="005D721D" w:rsidRDefault="005D72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721D" w:rsidRDefault="005D721D">
      <w:r>
        <w:separator/>
      </w:r>
    </w:p>
  </w:footnote>
  <w:footnote w:type="continuationSeparator" w:id="0">
    <w:p w:rsidR="005D721D" w:rsidRDefault="005D721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AC" w:rsidRDefault="00E34C76" w:rsidP="00FC46AC">
    <w:pPr>
      <w:pStyle w:val="Header"/>
      <w:framePr w:wrap="around" w:vAnchor="text" w:hAnchor="text" w:xAlign="center" w:y="1"/>
      <w:rPr>
        <w:rStyle w:val="PageNumber"/>
      </w:rPr>
    </w:pPr>
    <w:r>
      <w:rPr>
        <w:rStyle w:val="PageNumber"/>
        <w:rtl/>
      </w:rPr>
      <w:fldChar w:fldCharType="begin"/>
    </w:r>
    <w:r w:rsidR="000255E3">
      <w:rPr>
        <w:rStyle w:val="PageNumber"/>
      </w:rPr>
      <w:instrText xml:space="preserve">PAGE  </w:instrText>
    </w:r>
    <w:r>
      <w:rPr>
        <w:rStyle w:val="PageNumber"/>
        <w:rtl/>
      </w:rPr>
      <w:fldChar w:fldCharType="end"/>
    </w:r>
  </w:p>
  <w:p w:rsidR="00FC46AC" w:rsidRDefault="00C73D3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AC" w:rsidRDefault="00E34C76" w:rsidP="00FC46AC">
    <w:pPr>
      <w:pStyle w:val="Header"/>
      <w:framePr w:wrap="around" w:vAnchor="text" w:hAnchor="text" w:xAlign="center" w:y="1"/>
      <w:rPr>
        <w:rStyle w:val="PageNumber"/>
      </w:rPr>
    </w:pPr>
    <w:r>
      <w:rPr>
        <w:rStyle w:val="PageNumber"/>
        <w:rtl/>
      </w:rPr>
      <w:fldChar w:fldCharType="begin"/>
    </w:r>
    <w:r w:rsidR="000255E3">
      <w:rPr>
        <w:rStyle w:val="PageNumber"/>
      </w:rPr>
      <w:instrText xml:space="preserve">PAGE  </w:instrText>
    </w:r>
    <w:r>
      <w:rPr>
        <w:rStyle w:val="PageNumber"/>
        <w:rtl/>
      </w:rPr>
      <w:fldChar w:fldCharType="separate"/>
    </w:r>
    <w:r w:rsidR="00F70587">
      <w:rPr>
        <w:rStyle w:val="PageNumber"/>
        <w:noProof/>
        <w:rtl/>
      </w:rPr>
      <w:t>3</w:t>
    </w:r>
    <w:r>
      <w:rPr>
        <w:rStyle w:val="PageNumber"/>
        <w:rtl/>
      </w:rPr>
      <w:fldChar w:fldCharType="end"/>
    </w:r>
  </w:p>
  <w:p w:rsidR="00FC46AC" w:rsidRDefault="00C73D3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556C0"/>
    <w:multiLevelType w:val="hybridMultilevel"/>
    <w:tmpl w:val="8FCADD68"/>
    <w:lvl w:ilvl="0" w:tplc="155025EE">
      <w:start w:val="1"/>
      <w:numFmt w:val="decimal"/>
      <w:lvlText w:val="%1."/>
      <w:lvlJc w:val="left"/>
      <w:pPr>
        <w:ind w:left="748" w:hanging="360"/>
      </w:pPr>
      <w:rPr>
        <w:rFonts w:hint="default"/>
      </w:rPr>
    </w:lvl>
    <w:lvl w:ilvl="1" w:tplc="04090019" w:tentative="1">
      <w:start w:val="1"/>
      <w:numFmt w:val="lowerLetter"/>
      <w:lvlText w:val="%2."/>
      <w:lvlJc w:val="left"/>
      <w:pPr>
        <w:ind w:left="1468" w:hanging="360"/>
      </w:pPr>
    </w:lvl>
    <w:lvl w:ilvl="2" w:tplc="0409001B" w:tentative="1">
      <w:start w:val="1"/>
      <w:numFmt w:val="lowerRoman"/>
      <w:lvlText w:val="%3."/>
      <w:lvlJc w:val="right"/>
      <w:pPr>
        <w:ind w:left="2188" w:hanging="180"/>
      </w:pPr>
    </w:lvl>
    <w:lvl w:ilvl="3" w:tplc="0409000F" w:tentative="1">
      <w:start w:val="1"/>
      <w:numFmt w:val="decimal"/>
      <w:lvlText w:val="%4."/>
      <w:lvlJc w:val="left"/>
      <w:pPr>
        <w:ind w:left="2908" w:hanging="360"/>
      </w:pPr>
    </w:lvl>
    <w:lvl w:ilvl="4" w:tplc="04090019" w:tentative="1">
      <w:start w:val="1"/>
      <w:numFmt w:val="lowerLetter"/>
      <w:lvlText w:val="%5."/>
      <w:lvlJc w:val="left"/>
      <w:pPr>
        <w:ind w:left="3628" w:hanging="360"/>
      </w:pPr>
    </w:lvl>
    <w:lvl w:ilvl="5" w:tplc="0409001B" w:tentative="1">
      <w:start w:val="1"/>
      <w:numFmt w:val="lowerRoman"/>
      <w:lvlText w:val="%6."/>
      <w:lvlJc w:val="right"/>
      <w:pPr>
        <w:ind w:left="4348" w:hanging="180"/>
      </w:pPr>
    </w:lvl>
    <w:lvl w:ilvl="6" w:tplc="0409000F" w:tentative="1">
      <w:start w:val="1"/>
      <w:numFmt w:val="decimal"/>
      <w:lvlText w:val="%7."/>
      <w:lvlJc w:val="left"/>
      <w:pPr>
        <w:ind w:left="5068" w:hanging="360"/>
      </w:pPr>
    </w:lvl>
    <w:lvl w:ilvl="7" w:tplc="04090019" w:tentative="1">
      <w:start w:val="1"/>
      <w:numFmt w:val="lowerLetter"/>
      <w:lvlText w:val="%8."/>
      <w:lvlJc w:val="left"/>
      <w:pPr>
        <w:ind w:left="5788" w:hanging="360"/>
      </w:pPr>
    </w:lvl>
    <w:lvl w:ilvl="8" w:tplc="0409001B" w:tentative="1">
      <w:start w:val="1"/>
      <w:numFmt w:val="lowerRoman"/>
      <w:lvlText w:val="%9."/>
      <w:lvlJc w:val="right"/>
      <w:pPr>
        <w:ind w:left="6508" w:hanging="180"/>
      </w:pPr>
    </w:lvl>
  </w:abstractNum>
  <w:abstractNum w:abstractNumId="1">
    <w:nsid w:val="060C2E99"/>
    <w:multiLevelType w:val="hybridMultilevel"/>
    <w:tmpl w:val="94109D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0B82797"/>
    <w:multiLevelType w:val="multilevel"/>
    <w:tmpl w:val="CB2CFB36"/>
    <w:numStyleLink w:val="-"/>
  </w:abstractNum>
  <w:abstractNum w:abstractNumId="3">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690D37"/>
    <w:multiLevelType w:val="multilevel"/>
    <w:tmpl w:val="2C7611E6"/>
    <w:numStyleLink w:val="-0"/>
  </w:abstractNum>
  <w:abstractNum w:abstractNumId="6">
    <w:nsid w:val="437C3429"/>
    <w:multiLevelType w:val="hybridMultilevel"/>
    <w:tmpl w:val="15E07A3C"/>
    <w:lvl w:ilvl="0" w:tplc="7DEC5C2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477D4CEE"/>
    <w:multiLevelType w:val="multilevel"/>
    <w:tmpl w:val="2C7611E6"/>
    <w:numStyleLink w:val="-0"/>
  </w:abstractNum>
  <w:abstractNum w:abstractNumId="8">
    <w:nsid w:val="51155A9F"/>
    <w:multiLevelType w:val="hybridMultilevel"/>
    <w:tmpl w:val="29368496"/>
    <w:lvl w:ilvl="0" w:tplc="DF8206D8">
      <w:start w:val="1"/>
      <w:numFmt w:val="arabicAbjad"/>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52C63965"/>
    <w:multiLevelType w:val="multilevel"/>
    <w:tmpl w:val="CB2CFB36"/>
    <w:numStyleLink w:val="-"/>
  </w:abstractNum>
  <w:abstractNum w:abstractNumId="10">
    <w:nsid w:val="54A8757B"/>
    <w:multiLevelType w:val="hybridMultilevel"/>
    <w:tmpl w:val="E08E2AF4"/>
    <w:lvl w:ilvl="0" w:tplc="DF8206D8">
      <w:start w:val="1"/>
      <w:numFmt w:val="arabicAbjad"/>
      <w:lvlText w:val="%1."/>
      <w:lvlJc w:val="left"/>
      <w:pPr>
        <w:ind w:left="388" w:hanging="360"/>
      </w:pPr>
      <w:rPr>
        <w:rFonts w:hint="default"/>
      </w:rPr>
    </w:lvl>
    <w:lvl w:ilvl="1" w:tplc="0409000F">
      <w:start w:val="1"/>
      <w:numFmt w:val="decimal"/>
      <w:lvlText w:val="%2."/>
      <w:lvlJc w:val="left"/>
      <w:pPr>
        <w:ind w:left="1108" w:hanging="360"/>
      </w:pPr>
      <w:rPr>
        <w:rFonts w:hint="default"/>
      </w:rPr>
    </w:lvl>
    <w:lvl w:ilvl="2" w:tplc="0409001B" w:tentative="1">
      <w:start w:val="1"/>
      <w:numFmt w:val="lowerRoman"/>
      <w:lvlText w:val="%3."/>
      <w:lvlJc w:val="right"/>
      <w:pPr>
        <w:ind w:left="1828" w:hanging="180"/>
      </w:pPr>
    </w:lvl>
    <w:lvl w:ilvl="3" w:tplc="0409000F" w:tentative="1">
      <w:start w:val="1"/>
      <w:numFmt w:val="decimal"/>
      <w:lvlText w:val="%4."/>
      <w:lvlJc w:val="left"/>
      <w:pPr>
        <w:ind w:left="2548" w:hanging="360"/>
      </w:pPr>
    </w:lvl>
    <w:lvl w:ilvl="4" w:tplc="04090019" w:tentative="1">
      <w:start w:val="1"/>
      <w:numFmt w:val="lowerLetter"/>
      <w:lvlText w:val="%5."/>
      <w:lvlJc w:val="left"/>
      <w:pPr>
        <w:ind w:left="3268" w:hanging="360"/>
      </w:pPr>
    </w:lvl>
    <w:lvl w:ilvl="5" w:tplc="0409001B" w:tentative="1">
      <w:start w:val="1"/>
      <w:numFmt w:val="lowerRoman"/>
      <w:lvlText w:val="%6."/>
      <w:lvlJc w:val="right"/>
      <w:pPr>
        <w:ind w:left="3988" w:hanging="180"/>
      </w:pPr>
    </w:lvl>
    <w:lvl w:ilvl="6" w:tplc="0409000F" w:tentative="1">
      <w:start w:val="1"/>
      <w:numFmt w:val="decimal"/>
      <w:lvlText w:val="%7."/>
      <w:lvlJc w:val="left"/>
      <w:pPr>
        <w:ind w:left="4708" w:hanging="360"/>
      </w:pPr>
    </w:lvl>
    <w:lvl w:ilvl="7" w:tplc="04090019" w:tentative="1">
      <w:start w:val="1"/>
      <w:numFmt w:val="lowerLetter"/>
      <w:lvlText w:val="%8."/>
      <w:lvlJc w:val="left"/>
      <w:pPr>
        <w:ind w:left="5428" w:hanging="360"/>
      </w:pPr>
    </w:lvl>
    <w:lvl w:ilvl="8" w:tplc="0409001B" w:tentative="1">
      <w:start w:val="1"/>
      <w:numFmt w:val="lowerRoman"/>
      <w:lvlText w:val="%9."/>
      <w:lvlJc w:val="right"/>
      <w:pPr>
        <w:ind w:left="6148" w:hanging="180"/>
      </w:pPr>
    </w:lvl>
  </w:abstractNum>
  <w:abstractNum w:abstractNumId="11">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
    <w:nsid w:val="648C28D9"/>
    <w:multiLevelType w:val="hybridMultilevel"/>
    <w:tmpl w:val="F67A422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7473C9C"/>
    <w:multiLevelType w:val="hybridMultilevel"/>
    <w:tmpl w:val="1C0690D6"/>
    <w:lvl w:ilvl="0" w:tplc="DF8206D8">
      <w:start w:val="1"/>
      <w:numFmt w:val="arabicAbjad"/>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5"/>
  </w:num>
  <w:num w:numId="2">
    <w:abstractNumId w:val="11"/>
  </w:num>
  <w:num w:numId="3">
    <w:abstractNumId w:val="3"/>
  </w:num>
  <w:num w:numId="4">
    <w:abstractNumId w:val="4"/>
  </w:num>
  <w:num w:numId="5">
    <w:abstractNumId w:val="2"/>
  </w:num>
  <w:num w:numId="6">
    <w:abstractNumId w:val="7"/>
  </w:num>
  <w:num w:numId="7">
    <w:abstractNumId w:val="9"/>
  </w:num>
  <w:num w:numId="8">
    <w:abstractNumId w:val="12"/>
  </w:num>
  <w:num w:numId="9">
    <w:abstractNumId w:val="8"/>
  </w:num>
  <w:num w:numId="10">
    <w:abstractNumId w:val="6"/>
  </w:num>
  <w:num w:numId="11">
    <w:abstractNumId w:val="1"/>
  </w:num>
  <w:num w:numId="12">
    <w:abstractNumId w:val="10"/>
  </w:num>
  <w:num w:numId="13">
    <w:abstractNumId w:val="0"/>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55E3"/>
    <w:rsid w:val="0000239E"/>
    <w:rsid w:val="00014182"/>
    <w:rsid w:val="000255E3"/>
    <w:rsid w:val="00044781"/>
    <w:rsid w:val="00047C97"/>
    <w:rsid w:val="000520B7"/>
    <w:rsid w:val="000568CE"/>
    <w:rsid w:val="00066383"/>
    <w:rsid w:val="00093B9D"/>
    <w:rsid w:val="000C04AE"/>
    <w:rsid w:val="000E6098"/>
    <w:rsid w:val="000E632C"/>
    <w:rsid w:val="000F5992"/>
    <w:rsid w:val="0010326C"/>
    <w:rsid w:val="00106E13"/>
    <w:rsid w:val="00122B62"/>
    <w:rsid w:val="001611C6"/>
    <w:rsid w:val="00164B30"/>
    <w:rsid w:val="0018124A"/>
    <w:rsid w:val="0018292D"/>
    <w:rsid w:val="00193289"/>
    <w:rsid w:val="00197F55"/>
    <w:rsid w:val="001A6C8E"/>
    <w:rsid w:val="001A7C42"/>
    <w:rsid w:val="001C4F6D"/>
    <w:rsid w:val="001D55DD"/>
    <w:rsid w:val="001D691E"/>
    <w:rsid w:val="001E548A"/>
    <w:rsid w:val="00203E6B"/>
    <w:rsid w:val="00205E03"/>
    <w:rsid w:val="002131BA"/>
    <w:rsid w:val="00275887"/>
    <w:rsid w:val="002A54A3"/>
    <w:rsid w:val="002A7FEA"/>
    <w:rsid w:val="002C403C"/>
    <w:rsid w:val="002D7789"/>
    <w:rsid w:val="002E38F4"/>
    <w:rsid w:val="002E59CB"/>
    <w:rsid w:val="002F197C"/>
    <w:rsid w:val="00325E01"/>
    <w:rsid w:val="00332FC2"/>
    <w:rsid w:val="00341B01"/>
    <w:rsid w:val="0035354A"/>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54189"/>
    <w:rsid w:val="004C127D"/>
    <w:rsid w:val="004C5538"/>
    <w:rsid w:val="004D65A1"/>
    <w:rsid w:val="004E479D"/>
    <w:rsid w:val="004F3773"/>
    <w:rsid w:val="004F4B27"/>
    <w:rsid w:val="005028F9"/>
    <w:rsid w:val="005030E7"/>
    <w:rsid w:val="00505D36"/>
    <w:rsid w:val="005100EC"/>
    <w:rsid w:val="00515321"/>
    <w:rsid w:val="00515E5C"/>
    <w:rsid w:val="00534452"/>
    <w:rsid w:val="005371D8"/>
    <w:rsid w:val="00552D66"/>
    <w:rsid w:val="00556BE2"/>
    <w:rsid w:val="00561CE1"/>
    <w:rsid w:val="00577877"/>
    <w:rsid w:val="005D42E4"/>
    <w:rsid w:val="005D721D"/>
    <w:rsid w:val="005F4B8C"/>
    <w:rsid w:val="00600BCC"/>
    <w:rsid w:val="00600BFA"/>
    <w:rsid w:val="00600F1F"/>
    <w:rsid w:val="00602DAD"/>
    <w:rsid w:val="006132B3"/>
    <w:rsid w:val="006309B0"/>
    <w:rsid w:val="0066664E"/>
    <w:rsid w:val="00670D00"/>
    <w:rsid w:val="00692C69"/>
    <w:rsid w:val="006952CA"/>
    <w:rsid w:val="006A13C9"/>
    <w:rsid w:val="006A2503"/>
    <w:rsid w:val="006A5446"/>
    <w:rsid w:val="006B352E"/>
    <w:rsid w:val="006C55AF"/>
    <w:rsid w:val="006D0744"/>
    <w:rsid w:val="006D686D"/>
    <w:rsid w:val="006D7756"/>
    <w:rsid w:val="006E5942"/>
    <w:rsid w:val="006F7320"/>
    <w:rsid w:val="00706164"/>
    <w:rsid w:val="00735D55"/>
    <w:rsid w:val="00736DA6"/>
    <w:rsid w:val="00743847"/>
    <w:rsid w:val="00751B50"/>
    <w:rsid w:val="00757313"/>
    <w:rsid w:val="00757879"/>
    <w:rsid w:val="007611DA"/>
    <w:rsid w:val="00793E5C"/>
    <w:rsid w:val="007A373A"/>
    <w:rsid w:val="007D4118"/>
    <w:rsid w:val="007D6705"/>
    <w:rsid w:val="007E2692"/>
    <w:rsid w:val="007F1892"/>
    <w:rsid w:val="007F23D7"/>
    <w:rsid w:val="0080160A"/>
    <w:rsid w:val="00815690"/>
    <w:rsid w:val="0082739B"/>
    <w:rsid w:val="008376F1"/>
    <w:rsid w:val="0084113D"/>
    <w:rsid w:val="00864DB3"/>
    <w:rsid w:val="00867AE5"/>
    <w:rsid w:val="00870D8A"/>
    <w:rsid w:val="008903D7"/>
    <w:rsid w:val="008A5CB4"/>
    <w:rsid w:val="008B39D7"/>
    <w:rsid w:val="008E77BE"/>
    <w:rsid w:val="008F519D"/>
    <w:rsid w:val="00910BC9"/>
    <w:rsid w:val="00913EBF"/>
    <w:rsid w:val="00915C9A"/>
    <w:rsid w:val="00935E81"/>
    <w:rsid w:val="00986444"/>
    <w:rsid w:val="00990A24"/>
    <w:rsid w:val="009B64FE"/>
    <w:rsid w:val="009D1106"/>
    <w:rsid w:val="009E52B5"/>
    <w:rsid w:val="009F7F7A"/>
    <w:rsid w:val="00A04719"/>
    <w:rsid w:val="00A109A7"/>
    <w:rsid w:val="00A15876"/>
    <w:rsid w:val="00A15D5D"/>
    <w:rsid w:val="00A30921"/>
    <w:rsid w:val="00A369D8"/>
    <w:rsid w:val="00A4489F"/>
    <w:rsid w:val="00A5751E"/>
    <w:rsid w:val="00A67A4F"/>
    <w:rsid w:val="00A7396A"/>
    <w:rsid w:val="00A73972"/>
    <w:rsid w:val="00A84333"/>
    <w:rsid w:val="00A84658"/>
    <w:rsid w:val="00AA4752"/>
    <w:rsid w:val="00AC0823"/>
    <w:rsid w:val="00AD0167"/>
    <w:rsid w:val="00AE4260"/>
    <w:rsid w:val="00AE7D40"/>
    <w:rsid w:val="00AF1C47"/>
    <w:rsid w:val="00B022AD"/>
    <w:rsid w:val="00B03E2B"/>
    <w:rsid w:val="00B041F7"/>
    <w:rsid w:val="00B311D4"/>
    <w:rsid w:val="00B429D7"/>
    <w:rsid w:val="00B60EE6"/>
    <w:rsid w:val="00B61487"/>
    <w:rsid w:val="00B67385"/>
    <w:rsid w:val="00B93390"/>
    <w:rsid w:val="00B93A25"/>
    <w:rsid w:val="00BB393A"/>
    <w:rsid w:val="00BB60B9"/>
    <w:rsid w:val="00BD129C"/>
    <w:rsid w:val="00BD67E7"/>
    <w:rsid w:val="00C01906"/>
    <w:rsid w:val="00C171DC"/>
    <w:rsid w:val="00C27AC8"/>
    <w:rsid w:val="00C37F33"/>
    <w:rsid w:val="00C84ABA"/>
    <w:rsid w:val="00C85A79"/>
    <w:rsid w:val="00C9158A"/>
    <w:rsid w:val="00CA61AF"/>
    <w:rsid w:val="00CA6A95"/>
    <w:rsid w:val="00CB036B"/>
    <w:rsid w:val="00CB1D1E"/>
    <w:rsid w:val="00CB40A4"/>
    <w:rsid w:val="00CC356E"/>
    <w:rsid w:val="00CD2C06"/>
    <w:rsid w:val="00CD6DB8"/>
    <w:rsid w:val="00CE0517"/>
    <w:rsid w:val="00CE1DE4"/>
    <w:rsid w:val="00CF44BB"/>
    <w:rsid w:val="00D27ED3"/>
    <w:rsid w:val="00D311B4"/>
    <w:rsid w:val="00D33979"/>
    <w:rsid w:val="00D34747"/>
    <w:rsid w:val="00D66453"/>
    <w:rsid w:val="00D731DA"/>
    <w:rsid w:val="00D969C1"/>
    <w:rsid w:val="00DD3378"/>
    <w:rsid w:val="00DD5320"/>
    <w:rsid w:val="00DE069A"/>
    <w:rsid w:val="00DE7CC8"/>
    <w:rsid w:val="00DF73FF"/>
    <w:rsid w:val="00E14C53"/>
    <w:rsid w:val="00E2317D"/>
    <w:rsid w:val="00E31F9F"/>
    <w:rsid w:val="00E34C76"/>
    <w:rsid w:val="00E363DF"/>
    <w:rsid w:val="00E41B31"/>
    <w:rsid w:val="00E43206"/>
    <w:rsid w:val="00E56588"/>
    <w:rsid w:val="00E57A05"/>
    <w:rsid w:val="00E67301"/>
    <w:rsid w:val="00E77453"/>
    <w:rsid w:val="00E95EEF"/>
    <w:rsid w:val="00EA6729"/>
    <w:rsid w:val="00EC303E"/>
    <w:rsid w:val="00EF71D7"/>
    <w:rsid w:val="00F00D41"/>
    <w:rsid w:val="00F0592A"/>
    <w:rsid w:val="00F25ABF"/>
    <w:rsid w:val="00F326CB"/>
    <w:rsid w:val="00F509E4"/>
    <w:rsid w:val="00F70587"/>
    <w:rsid w:val="00F74EF7"/>
    <w:rsid w:val="00F758DA"/>
    <w:rsid w:val="00F80DA7"/>
    <w:rsid w:val="00F975CB"/>
    <w:rsid w:val="00FA236C"/>
    <w:rsid w:val="00FB7B98"/>
    <w:rsid w:val="00FE3193"/>
    <w:rsid w:val="00FE3F33"/>
    <w:rsid w:val="00FF3B01"/>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Heading1">
    <w:name w:val="heading 1"/>
    <w:basedOn w:val="Normal"/>
    <w:next w:val="Normal"/>
    <w:link w:val="Heading1Char"/>
    <w:uiPriority w:val="9"/>
    <w:qFormat/>
    <w:rsid w:val="003A1D7A"/>
    <w:pPr>
      <w:spacing w:before="120" w:line="360" w:lineRule="auto"/>
      <w:jc w:val="both"/>
      <w:outlineLvl w:val="0"/>
    </w:pPr>
    <w:rPr>
      <w:rFonts w:eastAsiaTheme="minorHAnsi"/>
      <w:b/>
      <w:bCs/>
      <w:caps/>
      <w:spacing w:val="15"/>
      <w:sz w:val="36"/>
      <w:szCs w:val="36"/>
    </w:rPr>
  </w:style>
  <w:style w:type="paragraph" w:styleId="Heading2">
    <w:name w:val="heading 2"/>
    <w:basedOn w:val="Normal"/>
    <w:next w:val="Normal"/>
    <w:link w:val="Heading2Char"/>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Heading3">
    <w:name w:val="heading 3"/>
    <w:basedOn w:val="Normal"/>
    <w:next w:val="Normal"/>
    <w:link w:val="Heading3Char"/>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Heading4">
    <w:name w:val="heading 4"/>
    <w:basedOn w:val="Normal"/>
    <w:next w:val="Normal"/>
    <w:link w:val="Heading4Char"/>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Heading5">
    <w:name w:val="heading 5"/>
    <w:basedOn w:val="Normal"/>
    <w:next w:val="Normal"/>
    <w:link w:val="Heading5Char"/>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Heading6">
    <w:name w:val="heading 6"/>
    <w:basedOn w:val="Normal"/>
    <w:next w:val="Normal"/>
    <w:link w:val="Heading6Char"/>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Heading7">
    <w:name w:val="heading 7"/>
    <w:basedOn w:val="Normal"/>
    <w:next w:val="Normal"/>
    <w:link w:val="Heading7Char"/>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Heading8">
    <w:name w:val="heading 8"/>
    <w:basedOn w:val="Normal"/>
    <w:next w:val="Normal"/>
    <w:link w:val="Heading8Char"/>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Heading9">
    <w:name w:val="heading 9"/>
    <w:basedOn w:val="Normal"/>
    <w:next w:val="Normal"/>
    <w:link w:val="Heading9Char"/>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spacing w:before="120" w:after="120" w:line="360" w:lineRule="auto"/>
      <w:ind w:left="567" w:right="567"/>
      <w:jc w:val="both"/>
    </w:pPr>
    <w:rPr>
      <w:rFonts w:eastAsiaTheme="minorHAnsi"/>
      <w:i/>
      <w:iCs/>
      <w:sz w:val="24"/>
      <w:szCs w:val="26"/>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Normal"/>
    <w:next w:val="Normal"/>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Normal"/>
    <w:next w:val="Normal"/>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Normal"/>
    <w:next w:val="Normal"/>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Normal"/>
    <w:next w:val="Normal"/>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Normal"/>
    <w:next w:val="Normal"/>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Normal"/>
    <w:next w:val="Normal"/>
    <w:autoRedefine/>
    <w:uiPriority w:val="39"/>
    <w:unhideWhenUsed/>
    <w:rsid w:val="00600BFA"/>
    <w:pPr>
      <w:spacing w:before="100" w:after="100"/>
      <w:ind w:left="720"/>
      <w:jc w:val="both"/>
    </w:pPr>
    <w:rPr>
      <w:rFonts w:eastAsiaTheme="minorHAnsi"/>
      <w:sz w:val="24"/>
      <w:szCs w:val="26"/>
    </w:rPr>
  </w:style>
  <w:style w:type="paragraph" w:styleId="ListParagraph">
    <w:name w:val="List Paragraph"/>
    <w:basedOn w:val="Normal"/>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rsid w:val="000255E3"/>
    <w:pPr>
      <w:tabs>
        <w:tab w:val="center" w:pos="4153"/>
        <w:tab w:val="right" w:pos="8306"/>
      </w:tabs>
    </w:pPr>
    <w:rPr>
      <w:sz w:val="24"/>
    </w:rPr>
  </w:style>
  <w:style w:type="character" w:customStyle="1" w:styleId="HeaderChar">
    <w:name w:val="Header Char"/>
    <w:basedOn w:val="DefaultParagraphFont"/>
    <w:link w:val="Header"/>
    <w:rsid w:val="000255E3"/>
    <w:rPr>
      <w:rFonts w:ascii="Times New Roman" w:eastAsia="Times New Roman" w:hAnsi="Times New Roman" w:cs="FrankRuehl"/>
      <w:sz w:val="24"/>
      <w:szCs w:val="24"/>
    </w:rPr>
  </w:style>
  <w:style w:type="character" w:styleId="PageNumber">
    <w:name w:val="page number"/>
    <w:basedOn w:val="DefaultParagraphFont"/>
    <w:rsid w:val="000255E3"/>
  </w:style>
  <w:style w:type="paragraph" w:styleId="Footer">
    <w:name w:val="footer"/>
    <w:basedOn w:val="Normal"/>
    <w:link w:val="FooterChar"/>
    <w:uiPriority w:val="99"/>
    <w:unhideWhenUsed/>
    <w:rsid w:val="00C85A79"/>
    <w:pPr>
      <w:tabs>
        <w:tab w:val="center" w:pos="4153"/>
        <w:tab w:val="right" w:pos="8306"/>
      </w:tabs>
    </w:pPr>
  </w:style>
  <w:style w:type="character" w:customStyle="1" w:styleId="FooterChar">
    <w:name w:val="Footer Char"/>
    <w:basedOn w:val="DefaultParagraphFont"/>
    <w:link w:val="Footer"/>
    <w:uiPriority w:val="99"/>
    <w:rsid w:val="00C85A79"/>
    <w:rPr>
      <w:rFonts w:ascii="Times New Roman" w:eastAsia="Times New Roman" w:hAnsi="Times New Roman" w:cs="FrankRuehl"/>
      <w:sz w:val="26"/>
      <w:szCs w:val="24"/>
    </w:rPr>
  </w:style>
  <w:style w:type="paragraph" w:styleId="BodyText">
    <w:name w:val="Body Text"/>
    <w:basedOn w:val="Normal"/>
    <w:link w:val="BodyTextChar"/>
    <w:uiPriority w:val="99"/>
    <w:rsid w:val="00FF3B01"/>
    <w:pPr>
      <w:widowControl/>
      <w:spacing w:line="360" w:lineRule="auto"/>
      <w:jc w:val="both"/>
    </w:pPr>
    <w:rPr>
      <w:rFonts w:cs="Times New Roman"/>
      <w:sz w:val="18"/>
    </w:rPr>
  </w:style>
  <w:style w:type="character" w:customStyle="1" w:styleId="BodyTextChar">
    <w:name w:val="Body Text Char"/>
    <w:basedOn w:val="DefaultParagraphFont"/>
    <w:link w:val="BodyText"/>
    <w:uiPriority w:val="99"/>
    <w:rsid w:val="00FF3B01"/>
    <w:rPr>
      <w:rFonts w:ascii="Times New Roman" w:eastAsia="Times New Roman" w:hAnsi="Times New Roman" w:cs="Times New Roman"/>
      <w:sz w:val="18"/>
      <w:szCs w:val="24"/>
    </w:rPr>
  </w:style>
  <w:style w:type="paragraph" w:styleId="BalloonText">
    <w:name w:val="Balloon Text"/>
    <w:basedOn w:val="Normal"/>
    <w:link w:val="BalloonTextChar"/>
    <w:uiPriority w:val="99"/>
    <w:semiHidden/>
    <w:unhideWhenUsed/>
    <w:rsid w:val="006F732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F7320"/>
    <w:rPr>
      <w:rFonts w:ascii="Segoe UI" w:eastAsia="Times New Roman"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Heading1">
    <w:name w:val="heading 1"/>
    <w:basedOn w:val="Normal"/>
    <w:next w:val="Normal"/>
    <w:link w:val="Heading1Char"/>
    <w:uiPriority w:val="9"/>
    <w:qFormat/>
    <w:rsid w:val="003A1D7A"/>
    <w:pPr>
      <w:spacing w:before="120" w:line="360" w:lineRule="auto"/>
      <w:jc w:val="both"/>
      <w:outlineLvl w:val="0"/>
    </w:pPr>
    <w:rPr>
      <w:rFonts w:eastAsiaTheme="minorHAnsi"/>
      <w:b/>
      <w:bCs/>
      <w:caps/>
      <w:spacing w:val="15"/>
      <w:sz w:val="36"/>
      <w:szCs w:val="36"/>
    </w:rPr>
  </w:style>
  <w:style w:type="paragraph" w:styleId="Heading2">
    <w:name w:val="heading 2"/>
    <w:basedOn w:val="Normal"/>
    <w:next w:val="Normal"/>
    <w:link w:val="Heading2Char"/>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Heading3">
    <w:name w:val="heading 3"/>
    <w:basedOn w:val="Normal"/>
    <w:next w:val="Normal"/>
    <w:link w:val="Heading3Char"/>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Heading4">
    <w:name w:val="heading 4"/>
    <w:basedOn w:val="Normal"/>
    <w:next w:val="Normal"/>
    <w:link w:val="Heading4Char"/>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Heading5">
    <w:name w:val="heading 5"/>
    <w:basedOn w:val="Normal"/>
    <w:next w:val="Normal"/>
    <w:link w:val="Heading5Char"/>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Heading6">
    <w:name w:val="heading 6"/>
    <w:basedOn w:val="Normal"/>
    <w:next w:val="Normal"/>
    <w:link w:val="Heading6Char"/>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Heading7">
    <w:name w:val="heading 7"/>
    <w:basedOn w:val="Normal"/>
    <w:next w:val="Normal"/>
    <w:link w:val="Heading7Char"/>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Heading8">
    <w:name w:val="heading 8"/>
    <w:basedOn w:val="Normal"/>
    <w:next w:val="Normal"/>
    <w:link w:val="Heading8Char"/>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Heading9">
    <w:name w:val="heading 9"/>
    <w:basedOn w:val="Normal"/>
    <w:next w:val="Normal"/>
    <w:link w:val="Heading9Char"/>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spacing w:before="120" w:after="120" w:line="360" w:lineRule="auto"/>
      <w:ind w:left="567" w:right="567"/>
      <w:jc w:val="both"/>
    </w:pPr>
    <w:rPr>
      <w:rFonts w:eastAsiaTheme="minorHAnsi"/>
      <w:i/>
      <w:iCs/>
      <w:sz w:val="24"/>
      <w:szCs w:val="26"/>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Normal"/>
    <w:next w:val="Normal"/>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Normal"/>
    <w:next w:val="Normal"/>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Normal"/>
    <w:next w:val="Normal"/>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Normal"/>
    <w:next w:val="Normal"/>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Normal"/>
    <w:next w:val="Normal"/>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Normal"/>
    <w:next w:val="Normal"/>
    <w:autoRedefine/>
    <w:uiPriority w:val="39"/>
    <w:unhideWhenUsed/>
    <w:rsid w:val="00600BFA"/>
    <w:pPr>
      <w:spacing w:before="100" w:after="100"/>
      <w:ind w:left="720"/>
      <w:jc w:val="both"/>
    </w:pPr>
    <w:rPr>
      <w:rFonts w:eastAsiaTheme="minorHAnsi"/>
      <w:sz w:val="24"/>
      <w:szCs w:val="26"/>
    </w:rPr>
  </w:style>
  <w:style w:type="paragraph" w:styleId="ListParagraph">
    <w:name w:val="List Paragraph"/>
    <w:basedOn w:val="Normal"/>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rsid w:val="000255E3"/>
    <w:pPr>
      <w:tabs>
        <w:tab w:val="center" w:pos="4153"/>
        <w:tab w:val="right" w:pos="8306"/>
      </w:tabs>
    </w:pPr>
    <w:rPr>
      <w:sz w:val="24"/>
    </w:rPr>
  </w:style>
  <w:style w:type="character" w:customStyle="1" w:styleId="HeaderChar">
    <w:name w:val="Header Char"/>
    <w:basedOn w:val="DefaultParagraphFont"/>
    <w:link w:val="Header"/>
    <w:rsid w:val="000255E3"/>
    <w:rPr>
      <w:rFonts w:ascii="Times New Roman" w:eastAsia="Times New Roman" w:hAnsi="Times New Roman" w:cs="FrankRuehl"/>
      <w:sz w:val="24"/>
      <w:szCs w:val="24"/>
    </w:rPr>
  </w:style>
  <w:style w:type="character" w:styleId="PageNumber">
    <w:name w:val="page number"/>
    <w:basedOn w:val="DefaultParagraphFont"/>
    <w:rsid w:val="000255E3"/>
  </w:style>
  <w:style w:type="paragraph" w:styleId="Footer">
    <w:name w:val="footer"/>
    <w:basedOn w:val="Normal"/>
    <w:link w:val="FooterChar"/>
    <w:uiPriority w:val="99"/>
    <w:unhideWhenUsed/>
    <w:rsid w:val="00C85A79"/>
    <w:pPr>
      <w:tabs>
        <w:tab w:val="center" w:pos="4153"/>
        <w:tab w:val="right" w:pos="8306"/>
      </w:tabs>
    </w:pPr>
  </w:style>
  <w:style w:type="character" w:customStyle="1" w:styleId="FooterChar">
    <w:name w:val="Footer Char"/>
    <w:basedOn w:val="DefaultParagraphFont"/>
    <w:link w:val="Footer"/>
    <w:uiPriority w:val="99"/>
    <w:rsid w:val="00C85A79"/>
    <w:rPr>
      <w:rFonts w:ascii="Times New Roman" w:eastAsia="Times New Roman" w:hAnsi="Times New Roman" w:cs="FrankRuehl"/>
      <w:sz w:val="26"/>
      <w:szCs w:val="24"/>
    </w:rPr>
  </w:style>
  <w:style w:type="paragraph" w:styleId="BodyText">
    <w:name w:val="Body Text"/>
    <w:basedOn w:val="Normal"/>
    <w:link w:val="BodyTextChar"/>
    <w:uiPriority w:val="99"/>
    <w:rsid w:val="00FF3B01"/>
    <w:pPr>
      <w:widowControl/>
      <w:spacing w:line="360" w:lineRule="auto"/>
      <w:jc w:val="both"/>
    </w:pPr>
    <w:rPr>
      <w:rFonts w:cs="Times New Roman"/>
      <w:sz w:val="18"/>
    </w:rPr>
  </w:style>
  <w:style w:type="character" w:customStyle="1" w:styleId="BodyTextChar">
    <w:name w:val="Body Text Char"/>
    <w:basedOn w:val="DefaultParagraphFont"/>
    <w:link w:val="BodyText"/>
    <w:uiPriority w:val="99"/>
    <w:rsid w:val="00FF3B01"/>
    <w:rPr>
      <w:rFonts w:ascii="Times New Roman" w:eastAsia="Times New Roman" w:hAnsi="Times New Roman" w:cs="Times New Roman"/>
      <w:sz w:val="18"/>
      <w:szCs w:val="24"/>
    </w:rPr>
  </w:style>
  <w:style w:type="paragraph" w:styleId="BalloonText">
    <w:name w:val="Balloon Text"/>
    <w:basedOn w:val="Normal"/>
    <w:link w:val="BalloonTextChar"/>
    <w:uiPriority w:val="99"/>
    <w:semiHidden/>
    <w:unhideWhenUsed/>
    <w:rsid w:val="006F732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F7320"/>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0889EB-2EB6-428A-AF50-48F6C901D2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721</Words>
  <Characters>3606</Characters>
  <Application>Microsoft Office Word</Application>
  <DocSecurity>4</DocSecurity>
  <Lines>30</Lines>
  <Paragraphs>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4319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אלינור שלמה</cp:lastModifiedBy>
  <cp:revision>2</cp:revision>
  <cp:lastPrinted>2018-11-13T10:58:00Z</cp:lastPrinted>
  <dcterms:created xsi:type="dcterms:W3CDTF">2018-11-19T11:09:00Z</dcterms:created>
  <dcterms:modified xsi:type="dcterms:W3CDTF">2018-11-19T11:09:00Z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notes://MAOR2/Doc/Hash_Ozar/hashEzrachiDoc.nsf/0/43A0A42BC7FC5D7CC22582720040A500/?OpenDocument</vt:lpwstr>
  </property>
  <property fmtid="{D5CDD505-2E9C-101B-9397-08002B2CF9AE}" pid="3" name="MaorRecipients0">
    <vt:lpwstr>refaele@mof.gov.il</vt:lpwstr>
  </property>
</Properties>
</file>